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835"/>
        <w:gridCol w:w="3589"/>
        <w:gridCol w:w="3213"/>
      </w:tblGrid>
      <w:tr w:rsidR="00927E3D" w:rsidRPr="00A10662" w:rsidTr="001E1295">
        <w:tc>
          <w:tcPr>
            <w:tcW w:w="2835" w:type="dxa"/>
          </w:tcPr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Рассмотрено</w:t>
            </w:r>
          </w:p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Руководитель ШМО </w:t>
            </w:r>
          </w:p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________/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t-RU" w:eastAsia="ru-RU"/>
              </w:rPr>
              <w:t>Нуриева Л.Р</w:t>
            </w:r>
            <w:r w:rsidRPr="00C42C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t-RU" w:eastAsia="ru-RU"/>
              </w:rPr>
              <w:t xml:space="preserve">./. </w:t>
            </w:r>
          </w:p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Протокол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</w:t>
            </w:r>
          </w:p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3589" w:type="dxa"/>
          </w:tcPr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Согласовано</w:t>
            </w:r>
          </w:p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Заместитель директора по УВР</w:t>
            </w:r>
          </w:p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МБОУ “Новомелькенская ООШ” </w:t>
            </w:r>
          </w:p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__________ /Сагдиева Г.Ф../</w:t>
            </w:r>
          </w:p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3" w:type="dxa"/>
          </w:tcPr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Утверждаю</w:t>
            </w:r>
          </w:p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ДиректорМБОУ</w:t>
            </w:r>
          </w:p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“Новомелькенская ООШ!</w:t>
            </w:r>
          </w:p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t-RU"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t-RU" w:eastAsia="ru-RU"/>
              </w:rPr>
              <w:t>_________/Ахметшина Л.М./</w:t>
            </w:r>
          </w:p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927E3D" w:rsidRPr="00C42C33" w:rsidRDefault="00927E3D" w:rsidP="001E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г</w:t>
            </w:r>
            <w:r w:rsidRPr="00C4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27E3D" w:rsidRDefault="00927E3D" w:rsidP="00927E3D">
      <w:r>
        <w:t xml:space="preserve">                                       </w:t>
      </w:r>
    </w:p>
    <w:p w:rsidR="00927E3D" w:rsidRPr="00904C99" w:rsidRDefault="00927E3D" w:rsidP="00927E3D"/>
    <w:p w:rsidR="00927E3D" w:rsidRDefault="00927E3D" w:rsidP="00927E3D">
      <w:pPr>
        <w:pStyle w:val="a3"/>
        <w:jc w:val="center"/>
        <w:rPr>
          <w:b/>
        </w:rPr>
      </w:pPr>
      <w:r w:rsidRPr="001E5795">
        <w:rPr>
          <w:b/>
        </w:rPr>
        <w:t xml:space="preserve">Промежуточная аттестация </w:t>
      </w:r>
    </w:p>
    <w:p w:rsidR="00927E3D" w:rsidRDefault="00927E3D" w:rsidP="00927E3D">
      <w:pPr>
        <w:pStyle w:val="a3"/>
        <w:jc w:val="center"/>
        <w:rPr>
          <w:b/>
        </w:rPr>
      </w:pPr>
      <w:r>
        <w:rPr>
          <w:b/>
        </w:rPr>
        <w:t>в форме контрольной работы</w:t>
      </w:r>
    </w:p>
    <w:p w:rsidR="00927E3D" w:rsidRDefault="00927E3D" w:rsidP="00927E3D">
      <w:pPr>
        <w:pStyle w:val="a3"/>
        <w:jc w:val="center"/>
        <w:rPr>
          <w:b/>
        </w:rPr>
      </w:pPr>
      <w:r w:rsidRPr="001E5795">
        <w:rPr>
          <w:b/>
        </w:rPr>
        <w:t xml:space="preserve">по </w:t>
      </w:r>
      <w:r>
        <w:rPr>
          <w:b/>
        </w:rPr>
        <w:t xml:space="preserve">технологии в </w:t>
      </w:r>
      <w:r>
        <w:rPr>
          <w:b/>
          <w:lang w:val="tt-RU"/>
        </w:rPr>
        <w:t xml:space="preserve">8 </w:t>
      </w:r>
      <w:r>
        <w:rPr>
          <w:b/>
        </w:rPr>
        <w:t xml:space="preserve"> классе </w:t>
      </w:r>
    </w:p>
    <w:p w:rsidR="00927E3D" w:rsidRPr="00904C99" w:rsidRDefault="00927E3D" w:rsidP="00927E3D">
      <w:pPr>
        <w:pStyle w:val="a3"/>
        <w:jc w:val="center"/>
        <w:rPr>
          <w:b/>
        </w:rPr>
      </w:pPr>
      <w:r>
        <w:rPr>
          <w:b/>
        </w:rPr>
        <w:t>за 2013/2014 учебный год</w:t>
      </w:r>
    </w:p>
    <w:p w:rsidR="00927E3D" w:rsidRDefault="00927E3D" w:rsidP="00927E3D">
      <w:pPr>
        <w:rPr>
          <w:b/>
          <w:sz w:val="24"/>
          <w:szCs w:val="24"/>
        </w:rPr>
      </w:pPr>
      <w:r w:rsidRPr="00904C99">
        <w:rPr>
          <w:b/>
          <w:sz w:val="24"/>
          <w:szCs w:val="24"/>
        </w:rPr>
        <w:t xml:space="preserve">                                                      </w:t>
      </w:r>
      <w:r>
        <w:rPr>
          <w:b/>
          <w:sz w:val="24"/>
          <w:szCs w:val="24"/>
        </w:rPr>
        <w:t xml:space="preserve">      </w:t>
      </w:r>
    </w:p>
    <w:p w:rsidR="00927E3D" w:rsidRPr="00383BD9" w:rsidRDefault="00927E3D" w:rsidP="00927E3D">
      <w:pPr>
        <w:rPr>
          <w:rFonts w:ascii="Times New Roman" w:hAnsi="Times New Roman" w:cs="Times New Roman"/>
          <w:b/>
          <w:sz w:val="24"/>
          <w:szCs w:val="24"/>
        </w:rPr>
      </w:pPr>
      <w:r w:rsidRPr="00C368A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</w:t>
      </w:r>
      <w:r w:rsidRPr="00383BD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3BD9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B6CA7" w:rsidRPr="009B6CA7" w:rsidRDefault="009B6CA7" w:rsidP="009B6C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Влага из древесины устраняется: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выдержкой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проветриванием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выкручиванием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нет варианта</w:t>
      </w:r>
    </w:p>
    <w:p w:rsidR="009B6CA7" w:rsidRPr="009B6CA7" w:rsidRDefault="009B6CA7" w:rsidP="009B6C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Транспортирующая машина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конвейер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токарный станок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швейная машина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сварочная машина</w:t>
      </w:r>
    </w:p>
    <w:p w:rsidR="009B6CA7" w:rsidRPr="009B6CA7" w:rsidRDefault="009B6CA7" w:rsidP="009B6CA7">
      <w:pPr>
        <w:pStyle w:val="a4"/>
        <w:numPr>
          <w:ilvl w:val="0"/>
          <w:numId w:val="1"/>
        </w:numPr>
        <w:rPr>
          <w:lang w:val="ru-RU"/>
        </w:rPr>
      </w:pPr>
      <w:r w:rsidRPr="009B6CA7">
        <w:rPr>
          <w:lang w:val="ru-RU"/>
        </w:rPr>
        <w:t>Вспомогательное движение резания – это….</w:t>
      </w:r>
    </w:p>
    <w:p w:rsidR="009B6CA7" w:rsidRPr="009B6CA7" w:rsidRDefault="009B6CA7" w:rsidP="009B6CA7">
      <w:pPr>
        <w:pStyle w:val="a3"/>
      </w:pPr>
      <w:r>
        <w:rPr>
          <w:lang w:val="tt-RU"/>
        </w:rPr>
        <w:t xml:space="preserve">                  </w:t>
      </w:r>
      <w:r w:rsidRPr="009B6CA7">
        <w:t>1)  установка деталей</w:t>
      </w:r>
    </w:p>
    <w:p w:rsidR="009B6CA7" w:rsidRPr="009B6CA7" w:rsidRDefault="009B6CA7" w:rsidP="009B6CA7">
      <w:pPr>
        <w:pStyle w:val="a3"/>
      </w:pPr>
      <w:r>
        <w:rPr>
          <w:lang w:val="tt-RU"/>
        </w:rPr>
        <w:t xml:space="preserve">                  </w:t>
      </w:r>
      <w:r w:rsidRPr="009B6CA7">
        <w:t>2)</w:t>
      </w:r>
      <w:r>
        <w:rPr>
          <w:lang w:val="tt-RU"/>
        </w:rPr>
        <w:t xml:space="preserve"> </w:t>
      </w:r>
      <w:r w:rsidRPr="009B6CA7">
        <w:t>подача инструмента</w:t>
      </w:r>
    </w:p>
    <w:p w:rsidR="009B6CA7" w:rsidRPr="009B6CA7" w:rsidRDefault="009B6CA7" w:rsidP="009B6CA7">
      <w:pPr>
        <w:pStyle w:val="a3"/>
      </w:pPr>
      <w:r>
        <w:rPr>
          <w:lang w:val="tt-RU"/>
        </w:rPr>
        <w:t xml:space="preserve">                  </w:t>
      </w:r>
      <w:r w:rsidRPr="009B6CA7">
        <w:t>3)</w:t>
      </w:r>
      <w:r>
        <w:rPr>
          <w:lang w:val="tt-RU"/>
        </w:rPr>
        <w:t xml:space="preserve"> </w:t>
      </w:r>
      <w:r w:rsidRPr="009B6CA7">
        <w:t xml:space="preserve">вращение </w:t>
      </w:r>
      <w:proofErr w:type="spellStart"/>
      <w:r w:rsidRPr="009B6CA7">
        <w:t>заготов</w:t>
      </w:r>
      <w:proofErr w:type="spellEnd"/>
      <w:r w:rsidR="00DB465D">
        <w:rPr>
          <w:lang w:val="tt-RU"/>
        </w:rPr>
        <w:t>о</w:t>
      </w:r>
      <w:r w:rsidRPr="009B6CA7">
        <w:t xml:space="preserve">к                   </w:t>
      </w:r>
    </w:p>
    <w:p w:rsidR="009B6CA7" w:rsidRPr="009B6CA7" w:rsidRDefault="009B6CA7" w:rsidP="009B6C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Деталь «звездочка» используется в …передаче: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ременной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зубчатой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цепной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червячной</w:t>
      </w:r>
    </w:p>
    <w:p w:rsidR="009B6CA7" w:rsidRPr="009B6CA7" w:rsidRDefault="009B6CA7" w:rsidP="009B6C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Главное движение токарного станка: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движение электродвигателя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движение передаточного механизма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движение резания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движение вращения</w:t>
      </w:r>
    </w:p>
    <w:p w:rsidR="009B6CA7" w:rsidRPr="009B6CA7" w:rsidRDefault="009B6CA7" w:rsidP="009B6CA7">
      <w:pPr>
        <w:pStyle w:val="a4"/>
        <w:numPr>
          <w:ilvl w:val="0"/>
          <w:numId w:val="1"/>
        </w:numPr>
        <w:rPr>
          <w:lang w:val="ru-RU"/>
        </w:rPr>
      </w:pPr>
      <w:r w:rsidRPr="009B6CA7">
        <w:rPr>
          <w:lang w:val="ru-RU"/>
        </w:rPr>
        <w:t>Правила безопасности при рубке металла  - это……</w:t>
      </w:r>
    </w:p>
    <w:p w:rsidR="009B6CA7" w:rsidRPr="009B6CA7" w:rsidRDefault="009B6CA7" w:rsidP="009B6CA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установить тиски по росту</w:t>
      </w:r>
    </w:p>
    <w:p w:rsidR="009B6CA7" w:rsidRPr="009B6CA7" w:rsidRDefault="009B6CA7" w:rsidP="009B6CA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положить инструмент на край стола</w:t>
      </w:r>
    </w:p>
    <w:p w:rsidR="009B6CA7" w:rsidRPr="009B6CA7" w:rsidRDefault="009B6CA7" w:rsidP="009B6CA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 xml:space="preserve">стоять </w:t>
      </w:r>
      <w:proofErr w:type="gramStart"/>
      <w:r w:rsidRPr="009B6CA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B6CA7">
        <w:rPr>
          <w:rFonts w:ascii="Times New Roman" w:hAnsi="Times New Roman" w:cs="Times New Roman"/>
          <w:sz w:val="24"/>
          <w:szCs w:val="24"/>
        </w:rPr>
        <w:t xml:space="preserve">  вполоборота к оси тисов</w:t>
      </w:r>
    </w:p>
    <w:p w:rsidR="009B6CA7" w:rsidRPr="009B6CA7" w:rsidRDefault="009B6CA7" w:rsidP="009B6CA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 xml:space="preserve">стоять перпендикулярно к оси тисков   </w:t>
      </w:r>
    </w:p>
    <w:p w:rsidR="009B6CA7" w:rsidRPr="009B6CA7" w:rsidRDefault="009B6CA7" w:rsidP="009B6C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Угол, под которым затачивается нож для рубанка и фуганка: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45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40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25</w:t>
      </w:r>
    </w:p>
    <w:p w:rsidR="009B6CA7" w:rsidRPr="00DB465D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30</w:t>
      </w:r>
    </w:p>
    <w:p w:rsidR="00DB465D" w:rsidRPr="009B6CA7" w:rsidRDefault="00DB465D" w:rsidP="00DB465D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9B6CA7" w:rsidRPr="009B6CA7" w:rsidRDefault="009B6CA7" w:rsidP="009B6C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lastRenderedPageBreak/>
        <w:t xml:space="preserve">Габаритные размеры – это: 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максимальная длина, ширина, высота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максимальный диаметр детали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размеры по высоте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ширина, длина</w:t>
      </w:r>
    </w:p>
    <w:p w:rsidR="009B6CA7" w:rsidRPr="009B6CA7" w:rsidRDefault="009B6CA7" w:rsidP="009B6C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Правильно резать древесину стамеской: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от себя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на себя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на весу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на коленях</w:t>
      </w:r>
    </w:p>
    <w:p w:rsidR="009B6CA7" w:rsidRPr="009B6CA7" w:rsidRDefault="009B6CA7" w:rsidP="009B6C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Выступающая часть ножа под подошвой рубанка: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0,1-0,3мм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0,5-0,8мм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0,1-1,0мм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1-1,2мм</w:t>
      </w:r>
    </w:p>
    <w:p w:rsidR="009B6CA7" w:rsidRPr="009B6CA7" w:rsidRDefault="009B6CA7" w:rsidP="009B6C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Для закрепления заготовки при точении используется: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трезубец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подручник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маховик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ключ</w:t>
      </w:r>
    </w:p>
    <w:p w:rsidR="009B6CA7" w:rsidRPr="009B6CA7" w:rsidRDefault="009B6CA7" w:rsidP="009B6C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Инструмент для резания внешней резьбы: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ручная дрель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плашка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напильник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коловорот</w:t>
      </w:r>
    </w:p>
    <w:p w:rsidR="009B6CA7" w:rsidRPr="009B6CA7" w:rsidRDefault="009B6CA7" w:rsidP="009B6CA7">
      <w:pPr>
        <w:pStyle w:val="a4"/>
        <w:numPr>
          <w:ilvl w:val="0"/>
          <w:numId w:val="1"/>
        </w:numPr>
        <w:rPr>
          <w:lang w:val="ru-RU"/>
        </w:rPr>
      </w:pPr>
      <w:r w:rsidRPr="009B6CA7">
        <w:rPr>
          <w:lang w:val="ru-RU"/>
        </w:rPr>
        <w:t>Правила безопасности при окраске изделия – это……</w:t>
      </w:r>
    </w:p>
    <w:p w:rsidR="009B6CA7" w:rsidRPr="009B6CA7" w:rsidRDefault="009B6CA7" w:rsidP="009B6CA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не открывать окна и форточки</w:t>
      </w:r>
    </w:p>
    <w:p w:rsidR="009B6CA7" w:rsidRPr="009B6CA7" w:rsidRDefault="009B6CA7" w:rsidP="009B6CA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ставить густую краску к отопительным приборам</w:t>
      </w:r>
    </w:p>
    <w:p w:rsidR="009B6CA7" w:rsidRPr="009B6CA7" w:rsidRDefault="009B6CA7" w:rsidP="009B6CA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соблюдать противопожарные условия</w:t>
      </w:r>
    </w:p>
    <w:p w:rsidR="009B6CA7" w:rsidRPr="009B6CA7" w:rsidRDefault="009B6CA7" w:rsidP="009B6CA7">
      <w:pPr>
        <w:pStyle w:val="a4"/>
        <w:numPr>
          <w:ilvl w:val="0"/>
          <w:numId w:val="3"/>
        </w:numPr>
        <w:rPr>
          <w:lang w:val="ru-RU"/>
        </w:rPr>
      </w:pPr>
      <w:r w:rsidRPr="009B6CA7">
        <w:rPr>
          <w:lang w:val="ru-RU"/>
        </w:rPr>
        <w:t>нет ответа</w:t>
      </w:r>
    </w:p>
    <w:p w:rsidR="009B6CA7" w:rsidRPr="009B6CA7" w:rsidRDefault="009B6CA7" w:rsidP="009B6C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Группы машиностроительных конструкционных материалов: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стали и чугуны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черные и цветные металлы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конструкционные и углеродистые стали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металлы и неметаллы</w:t>
      </w:r>
    </w:p>
    <w:p w:rsidR="009B6CA7" w:rsidRPr="009B6CA7" w:rsidRDefault="009B6CA7" w:rsidP="009B6C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 xml:space="preserve">Шило используется </w:t>
      </w:r>
      <w:proofErr w:type="gramStart"/>
      <w:r w:rsidRPr="009B6CA7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9B6CA7">
        <w:rPr>
          <w:rFonts w:ascii="Times New Roman" w:hAnsi="Times New Roman" w:cs="Times New Roman"/>
          <w:sz w:val="24"/>
          <w:szCs w:val="24"/>
        </w:rPr>
        <w:t>: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накалывания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сверления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6CA7">
        <w:rPr>
          <w:rFonts w:ascii="Times New Roman" w:hAnsi="Times New Roman" w:cs="Times New Roman"/>
          <w:sz w:val="24"/>
          <w:szCs w:val="24"/>
        </w:rPr>
        <w:t>зенкования</w:t>
      </w:r>
      <w:proofErr w:type="spellEnd"/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крепления</w:t>
      </w:r>
    </w:p>
    <w:p w:rsidR="009B6CA7" w:rsidRPr="009B6CA7" w:rsidRDefault="009B6CA7" w:rsidP="009B6C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На токарном станке выполняют…… детали: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строгание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растачивание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подпиливание</w:t>
      </w:r>
    </w:p>
    <w:p w:rsidR="009B6CA7" w:rsidRPr="009B6CA7" w:rsidRDefault="009B6CA7" w:rsidP="009B6CA7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A7">
        <w:rPr>
          <w:rFonts w:ascii="Times New Roman" w:hAnsi="Times New Roman" w:cs="Times New Roman"/>
          <w:sz w:val="24"/>
          <w:szCs w:val="24"/>
        </w:rPr>
        <w:t>фрезерование</w:t>
      </w:r>
    </w:p>
    <w:p w:rsidR="009B6CA7" w:rsidRPr="004677F7" w:rsidRDefault="009B6CA7" w:rsidP="009B6CA7">
      <w:pPr>
        <w:pStyle w:val="a3"/>
      </w:pPr>
      <w:r>
        <w:t xml:space="preserve">       17.</w:t>
      </w:r>
      <w:r w:rsidRPr="004677F7">
        <w:t xml:space="preserve"> Рабочий инструмент для сверления:</w:t>
      </w:r>
    </w:p>
    <w:p w:rsidR="009B6CA7" w:rsidRPr="004677F7" w:rsidRDefault="009B6CA7" w:rsidP="009B6CA7">
      <w:pPr>
        <w:pStyle w:val="a3"/>
      </w:pPr>
      <w:r>
        <w:rPr>
          <w:lang w:val="tt-RU"/>
        </w:rPr>
        <w:t xml:space="preserve">                   1)</w:t>
      </w:r>
      <w:r w:rsidRPr="004677F7">
        <w:t>сверлильный станок</w:t>
      </w:r>
    </w:p>
    <w:p w:rsidR="009B6CA7" w:rsidRPr="004677F7" w:rsidRDefault="009B6CA7" w:rsidP="009B6CA7">
      <w:pPr>
        <w:pStyle w:val="a3"/>
      </w:pPr>
      <w:r>
        <w:rPr>
          <w:lang w:val="tt-RU"/>
        </w:rPr>
        <w:t xml:space="preserve">                   2)</w:t>
      </w:r>
      <w:r w:rsidRPr="004677F7">
        <w:t>шпиндель</w:t>
      </w:r>
    </w:p>
    <w:p w:rsidR="00DB465D" w:rsidRPr="00DB465D" w:rsidRDefault="00DB465D" w:rsidP="009B6CA7">
      <w:pPr>
        <w:pStyle w:val="a3"/>
        <w:rPr>
          <w:lang w:val="tt-RU"/>
        </w:rPr>
      </w:pPr>
      <w:r>
        <w:rPr>
          <w:lang w:val="tt-RU"/>
        </w:rPr>
        <w:t xml:space="preserve">               </w:t>
      </w:r>
      <w:r w:rsidR="009B6CA7">
        <w:rPr>
          <w:lang w:val="tt-RU"/>
        </w:rPr>
        <w:t xml:space="preserve">   </w:t>
      </w:r>
      <w:r>
        <w:rPr>
          <w:lang w:val="tt-RU"/>
        </w:rPr>
        <w:t xml:space="preserve">  </w:t>
      </w:r>
      <w:r w:rsidR="009B6CA7">
        <w:rPr>
          <w:lang w:val="tt-RU"/>
        </w:rPr>
        <w:t>3)</w:t>
      </w:r>
      <w:r w:rsidR="009B6CA7" w:rsidRPr="004677F7">
        <w:t>дрель</w:t>
      </w:r>
      <w:r w:rsidR="009B6CA7">
        <w:t xml:space="preserve"> </w:t>
      </w:r>
    </w:p>
    <w:p w:rsidR="009B6CA7" w:rsidRPr="00CC4762" w:rsidRDefault="009B6CA7" w:rsidP="009B6CA7">
      <w:pPr>
        <w:pStyle w:val="a3"/>
      </w:pPr>
      <w:r>
        <w:t xml:space="preserve">     18. </w:t>
      </w:r>
      <w:r w:rsidRPr="00CC4762">
        <w:t xml:space="preserve"> Часть дерева для получения пиломатериала:</w:t>
      </w:r>
      <w:bookmarkStart w:id="0" w:name="_GoBack"/>
      <w:bookmarkEnd w:id="0"/>
    </w:p>
    <w:p w:rsidR="009B6CA7" w:rsidRPr="004677F7" w:rsidRDefault="009B6CA7" w:rsidP="009B6CA7">
      <w:pPr>
        <w:pStyle w:val="a3"/>
      </w:pPr>
      <w:r>
        <w:rPr>
          <w:lang w:val="tt-RU"/>
        </w:rPr>
        <w:t xml:space="preserve">                    1)</w:t>
      </w:r>
      <w:r w:rsidRPr="004677F7">
        <w:t>хлыст</w:t>
      </w:r>
    </w:p>
    <w:p w:rsidR="009B6CA7" w:rsidRPr="004677F7" w:rsidRDefault="009B6CA7" w:rsidP="009B6CA7">
      <w:pPr>
        <w:pStyle w:val="a3"/>
      </w:pPr>
      <w:r>
        <w:rPr>
          <w:lang w:val="tt-RU"/>
        </w:rPr>
        <w:t xml:space="preserve">                    2)</w:t>
      </w:r>
      <w:r w:rsidRPr="004677F7">
        <w:t>ствол</w:t>
      </w:r>
    </w:p>
    <w:p w:rsidR="009B6CA7" w:rsidRPr="004677F7" w:rsidRDefault="009B6CA7" w:rsidP="009B6CA7">
      <w:pPr>
        <w:pStyle w:val="a3"/>
      </w:pPr>
      <w:r>
        <w:rPr>
          <w:lang w:val="tt-RU"/>
        </w:rPr>
        <w:lastRenderedPageBreak/>
        <w:t xml:space="preserve">                    3)</w:t>
      </w:r>
      <w:r w:rsidRPr="004677F7">
        <w:t>сердцевина</w:t>
      </w:r>
    </w:p>
    <w:p w:rsidR="009B6CA7" w:rsidRPr="004677F7" w:rsidRDefault="009B6CA7" w:rsidP="009B6CA7">
      <w:pPr>
        <w:pStyle w:val="a3"/>
      </w:pPr>
      <w:r>
        <w:rPr>
          <w:lang w:val="tt-RU"/>
        </w:rPr>
        <w:t xml:space="preserve">                    4)</w:t>
      </w:r>
      <w:r w:rsidRPr="004677F7">
        <w:t>годичные кольца</w:t>
      </w:r>
    </w:p>
    <w:p w:rsidR="009B6CA7" w:rsidRPr="004677F7" w:rsidRDefault="009B6CA7" w:rsidP="009B6CA7">
      <w:pPr>
        <w:pStyle w:val="a3"/>
      </w:pPr>
      <w:r>
        <w:t xml:space="preserve">     19. </w:t>
      </w:r>
      <w:r w:rsidRPr="004677F7">
        <w:t>Общее при пилении, строгании, сверлении:</w:t>
      </w:r>
    </w:p>
    <w:p w:rsidR="009B6CA7" w:rsidRPr="004677F7" w:rsidRDefault="009B6CA7" w:rsidP="009B6CA7">
      <w:pPr>
        <w:pStyle w:val="a3"/>
      </w:pPr>
      <w:r>
        <w:rPr>
          <w:lang w:val="tt-RU"/>
        </w:rPr>
        <w:t xml:space="preserve">                     1)</w:t>
      </w:r>
      <w:r w:rsidRPr="004677F7">
        <w:t>ничего</w:t>
      </w:r>
    </w:p>
    <w:p w:rsidR="009B6CA7" w:rsidRPr="004677F7" w:rsidRDefault="009B6CA7" w:rsidP="009B6CA7">
      <w:pPr>
        <w:pStyle w:val="a3"/>
      </w:pPr>
      <w:r>
        <w:rPr>
          <w:lang w:val="tt-RU"/>
        </w:rPr>
        <w:t xml:space="preserve">                     2)</w:t>
      </w:r>
      <w:r w:rsidRPr="004677F7">
        <w:t>действие клина</w:t>
      </w:r>
    </w:p>
    <w:p w:rsidR="009B6CA7" w:rsidRPr="004677F7" w:rsidRDefault="009B6CA7" w:rsidP="009B6CA7">
      <w:pPr>
        <w:pStyle w:val="a3"/>
      </w:pPr>
      <w:r>
        <w:rPr>
          <w:lang w:val="tt-RU"/>
        </w:rPr>
        <w:t xml:space="preserve">                     3)</w:t>
      </w:r>
      <w:r w:rsidRPr="004677F7">
        <w:t>правила техники безопасности</w:t>
      </w:r>
    </w:p>
    <w:p w:rsidR="009B6CA7" w:rsidRPr="004677F7" w:rsidRDefault="009B6CA7" w:rsidP="009B6CA7">
      <w:pPr>
        <w:pStyle w:val="a3"/>
      </w:pPr>
      <w:r>
        <w:rPr>
          <w:lang w:val="tt-RU"/>
        </w:rPr>
        <w:t xml:space="preserve">                     4)</w:t>
      </w:r>
      <w:r w:rsidRPr="004677F7">
        <w:t>расщепление материала</w:t>
      </w:r>
    </w:p>
    <w:p w:rsidR="009B6CA7" w:rsidRPr="009913AC" w:rsidRDefault="009B6CA7" w:rsidP="009B6CA7">
      <w:pPr>
        <w:pStyle w:val="a3"/>
      </w:pPr>
      <w:r>
        <w:t xml:space="preserve">    20. </w:t>
      </w:r>
      <w:r w:rsidRPr="009913AC">
        <w:t>Рабочие инструменты на столярном верстаке кладут:</w:t>
      </w:r>
    </w:p>
    <w:p w:rsidR="009B6CA7" w:rsidRPr="009913AC" w:rsidRDefault="009B6CA7" w:rsidP="009B6CA7">
      <w:pPr>
        <w:pStyle w:val="a3"/>
      </w:pPr>
      <w:r>
        <w:rPr>
          <w:lang w:val="tt-RU"/>
        </w:rPr>
        <w:t xml:space="preserve">                      1)</w:t>
      </w:r>
      <w:r w:rsidRPr="009913AC">
        <w:t>режущей частью от себя</w:t>
      </w:r>
    </w:p>
    <w:p w:rsidR="009B6CA7" w:rsidRPr="009913AC" w:rsidRDefault="009B6CA7" w:rsidP="009B6CA7">
      <w:pPr>
        <w:pStyle w:val="a3"/>
      </w:pPr>
      <w:r>
        <w:rPr>
          <w:lang w:val="tt-RU"/>
        </w:rPr>
        <w:t xml:space="preserve">                      2)</w:t>
      </w:r>
      <w:r w:rsidRPr="009913AC">
        <w:t>режущей частью к себе</w:t>
      </w:r>
    </w:p>
    <w:p w:rsidR="009B6CA7" w:rsidRPr="009913AC" w:rsidRDefault="009B6CA7" w:rsidP="009B6CA7">
      <w:pPr>
        <w:pStyle w:val="a3"/>
      </w:pPr>
      <w:r>
        <w:rPr>
          <w:lang w:val="tt-RU"/>
        </w:rPr>
        <w:t xml:space="preserve">                      3)</w:t>
      </w:r>
      <w:r w:rsidRPr="009913AC">
        <w:t>на край верстака</w:t>
      </w:r>
    </w:p>
    <w:p w:rsidR="009B6CA7" w:rsidRPr="009913AC" w:rsidRDefault="009B6CA7" w:rsidP="009B6CA7">
      <w:pPr>
        <w:pStyle w:val="a3"/>
      </w:pPr>
      <w:r>
        <w:rPr>
          <w:lang w:val="tt-RU"/>
        </w:rPr>
        <w:t xml:space="preserve">                      4)</w:t>
      </w:r>
      <w:r w:rsidRPr="009913AC">
        <w:t>все положения верны</w:t>
      </w:r>
    </w:p>
    <w:p w:rsidR="009B6CA7" w:rsidRPr="004677F7" w:rsidRDefault="009B6CA7" w:rsidP="009B6CA7">
      <w:pPr>
        <w:pStyle w:val="a3"/>
      </w:pPr>
    </w:p>
    <w:p w:rsidR="00DB465D" w:rsidRPr="006450BD" w:rsidRDefault="00DB465D" w:rsidP="009B6CA7">
      <w:pPr>
        <w:pStyle w:val="a3"/>
        <w:rPr>
          <w:lang w:val="tt-RU"/>
        </w:rPr>
      </w:pPr>
    </w:p>
    <w:p w:rsidR="00DB465D" w:rsidRPr="00DB465D" w:rsidRDefault="00DB465D" w:rsidP="00DB465D">
      <w:pPr>
        <w:rPr>
          <w:rFonts w:ascii="Times New Roman" w:hAnsi="Times New Roman" w:cs="Times New Roman"/>
          <w:b/>
        </w:rPr>
      </w:pPr>
      <w:r w:rsidRPr="00DB465D">
        <w:rPr>
          <w:rFonts w:ascii="Times New Roman" w:hAnsi="Times New Roman" w:cs="Times New Roman"/>
        </w:rPr>
        <w:t xml:space="preserve">                       </w:t>
      </w:r>
      <w:r w:rsidRPr="00DB465D">
        <w:rPr>
          <w:rFonts w:ascii="Times New Roman" w:hAnsi="Times New Roman" w:cs="Times New Roman"/>
          <w:b/>
        </w:rPr>
        <w:t xml:space="preserve">                                               2 вариант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1. Материал, который применяют для стойкой прозрачной отделки изделия из  древесины:</w:t>
      </w:r>
    </w:p>
    <w:p w:rsidR="00DB465D" w:rsidRPr="00DB465D" w:rsidRDefault="00DB465D" w:rsidP="001F054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воск</w:t>
      </w:r>
    </w:p>
    <w:p w:rsidR="00DB465D" w:rsidRPr="00DB465D" w:rsidRDefault="00DB465D" w:rsidP="001F054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палитра</w:t>
      </w:r>
    </w:p>
    <w:p w:rsidR="00DB465D" w:rsidRPr="00DB465D" w:rsidRDefault="00DB465D" w:rsidP="001F054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лак</w:t>
      </w:r>
    </w:p>
    <w:p w:rsidR="00DB465D" w:rsidRPr="00DB465D" w:rsidRDefault="00DB465D" w:rsidP="00DB465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краски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2. Столярный инструмент для сверления глубоких отверстий:</w:t>
      </w:r>
    </w:p>
    <w:p w:rsidR="00DB465D" w:rsidRPr="00DB465D" w:rsidRDefault="00DB465D" w:rsidP="001F054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бурав</w:t>
      </w:r>
    </w:p>
    <w:p w:rsidR="00DB465D" w:rsidRPr="00DB465D" w:rsidRDefault="00DB465D" w:rsidP="00DB465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сверло</w:t>
      </w:r>
    </w:p>
    <w:p w:rsidR="00DB465D" w:rsidRPr="00DB465D" w:rsidRDefault="00DB465D" w:rsidP="00DB465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зенкер</w:t>
      </w:r>
    </w:p>
    <w:p w:rsidR="00DB465D" w:rsidRPr="00DB465D" w:rsidRDefault="00DB465D" w:rsidP="00DB465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фреза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3.  Винт для крепления деревянных деталей:</w:t>
      </w:r>
    </w:p>
    <w:p w:rsidR="00DB465D" w:rsidRPr="00DB465D" w:rsidRDefault="00DB465D" w:rsidP="001F054D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болт</w:t>
      </w:r>
    </w:p>
    <w:p w:rsidR="00DB465D" w:rsidRPr="00DB465D" w:rsidRDefault="00DB465D" w:rsidP="00DB465D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шпилька</w:t>
      </w:r>
    </w:p>
    <w:p w:rsidR="00DB465D" w:rsidRPr="00DB465D" w:rsidRDefault="00DB465D" w:rsidP="00DB465D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шуруп</w:t>
      </w:r>
    </w:p>
    <w:p w:rsidR="00DB465D" w:rsidRPr="00DB465D" w:rsidRDefault="00DB465D" w:rsidP="00DB465D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B465D">
        <w:rPr>
          <w:rFonts w:ascii="Times New Roman" w:hAnsi="Times New Roman" w:cs="Times New Roman"/>
          <w:sz w:val="24"/>
          <w:szCs w:val="24"/>
        </w:rPr>
        <w:t>шкант</w:t>
      </w:r>
      <w:proofErr w:type="spellEnd"/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 xml:space="preserve">4. Карманный радиоприемник не может работать </w:t>
      </w:r>
      <w:proofErr w:type="gramStart"/>
      <w:r w:rsidRPr="00DB465D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DB465D">
        <w:rPr>
          <w:rFonts w:ascii="Times New Roman" w:hAnsi="Times New Roman" w:cs="Times New Roman"/>
          <w:sz w:val="24"/>
          <w:szCs w:val="24"/>
        </w:rPr>
        <w:t>:</w:t>
      </w:r>
    </w:p>
    <w:p w:rsidR="00DB465D" w:rsidRPr="00DB465D" w:rsidRDefault="00DB465D" w:rsidP="001F054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выпрямителя</w:t>
      </w:r>
    </w:p>
    <w:p w:rsidR="00DB465D" w:rsidRPr="00DB465D" w:rsidRDefault="00DB465D" w:rsidP="001F054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генератора</w:t>
      </w:r>
    </w:p>
    <w:p w:rsidR="00DB465D" w:rsidRPr="00DB465D" w:rsidRDefault="00DB465D" w:rsidP="001F054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трансформатора</w:t>
      </w:r>
    </w:p>
    <w:p w:rsidR="00DB465D" w:rsidRPr="00DB465D" w:rsidRDefault="00DB465D" w:rsidP="001F054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 xml:space="preserve">5. Для преобразования переменного тока в </w:t>
      </w:r>
      <w:proofErr w:type="gramStart"/>
      <w:r w:rsidRPr="00DB465D">
        <w:rPr>
          <w:rFonts w:ascii="Times New Roman" w:hAnsi="Times New Roman" w:cs="Times New Roman"/>
          <w:sz w:val="24"/>
          <w:szCs w:val="24"/>
        </w:rPr>
        <w:t>постоянный</w:t>
      </w:r>
      <w:proofErr w:type="gramEnd"/>
      <w:r w:rsidRPr="00DB465D">
        <w:rPr>
          <w:rFonts w:ascii="Times New Roman" w:hAnsi="Times New Roman" w:cs="Times New Roman"/>
          <w:sz w:val="24"/>
          <w:szCs w:val="24"/>
        </w:rPr>
        <w:t xml:space="preserve"> используется: </w:t>
      </w:r>
    </w:p>
    <w:p w:rsidR="00DB465D" w:rsidRPr="00DB465D" w:rsidRDefault="00DB465D" w:rsidP="001F054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электродвигатель</w:t>
      </w:r>
    </w:p>
    <w:p w:rsidR="00DB465D" w:rsidRPr="00DB465D" w:rsidRDefault="00DB465D" w:rsidP="001F054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усилитель</w:t>
      </w:r>
    </w:p>
    <w:p w:rsidR="00DB465D" w:rsidRPr="00DB465D" w:rsidRDefault="00DB465D" w:rsidP="001F054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трансформатор</w:t>
      </w:r>
    </w:p>
    <w:p w:rsidR="00DB465D" w:rsidRPr="00DB465D" w:rsidRDefault="00DB465D" w:rsidP="001F054D">
      <w:pPr>
        <w:pStyle w:val="a4"/>
        <w:numPr>
          <w:ilvl w:val="0"/>
          <w:numId w:val="12"/>
        </w:numPr>
        <w:rPr>
          <w:lang w:val="ru-RU"/>
        </w:rPr>
      </w:pPr>
      <w:r w:rsidRPr="00DB465D">
        <w:rPr>
          <w:lang w:val="ru-RU"/>
        </w:rPr>
        <w:t>выпрямитель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6. Материал, который применяют для стойкой прозрачной отделки изделия из  древесины:</w:t>
      </w:r>
    </w:p>
    <w:p w:rsidR="00DB465D" w:rsidRPr="00DB465D" w:rsidRDefault="00DB465D" w:rsidP="001F054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воск</w:t>
      </w:r>
    </w:p>
    <w:p w:rsidR="00DB465D" w:rsidRPr="00DB465D" w:rsidRDefault="00DB465D" w:rsidP="001F054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палитра</w:t>
      </w:r>
    </w:p>
    <w:p w:rsidR="00DB465D" w:rsidRPr="00DB465D" w:rsidRDefault="00DB465D" w:rsidP="001F054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лак</w:t>
      </w:r>
    </w:p>
    <w:p w:rsidR="00DB465D" w:rsidRPr="00DB465D" w:rsidRDefault="00DB465D" w:rsidP="001F054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краски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7. Столярный инструмент для сверления глубоких отверстий:</w:t>
      </w:r>
    </w:p>
    <w:p w:rsidR="00DB465D" w:rsidRPr="00DB465D" w:rsidRDefault="00DB465D" w:rsidP="001F054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бурав</w:t>
      </w:r>
    </w:p>
    <w:p w:rsidR="00DB465D" w:rsidRPr="00DB465D" w:rsidRDefault="00DB465D" w:rsidP="001F054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сверло</w:t>
      </w:r>
    </w:p>
    <w:p w:rsidR="00DB465D" w:rsidRPr="00DB465D" w:rsidRDefault="00DB465D" w:rsidP="001F054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зенкер</w:t>
      </w:r>
    </w:p>
    <w:p w:rsidR="00DB465D" w:rsidRPr="00DB465D" w:rsidRDefault="00DB465D" w:rsidP="001F054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фреза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lastRenderedPageBreak/>
        <w:t>8. Видимая часть поверхности предмета на чертеже?</w:t>
      </w:r>
    </w:p>
    <w:p w:rsidR="00DB465D" w:rsidRPr="00DB465D" w:rsidRDefault="00DB465D" w:rsidP="001F054D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сечение</w:t>
      </w:r>
    </w:p>
    <w:p w:rsidR="00DB465D" w:rsidRPr="00DB465D" w:rsidRDefault="00DB465D" w:rsidP="001F054D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разрез</w:t>
      </w:r>
    </w:p>
    <w:p w:rsidR="00DB465D" w:rsidRPr="00DB465D" w:rsidRDefault="00DB465D" w:rsidP="001F054D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фасад</w:t>
      </w:r>
    </w:p>
    <w:p w:rsidR="00DB465D" w:rsidRPr="00DB465D" w:rsidRDefault="00DB465D" w:rsidP="001F054D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торец</w:t>
      </w:r>
    </w:p>
    <w:p w:rsidR="00DB465D" w:rsidRPr="00DB465D" w:rsidRDefault="00DB465D" w:rsidP="001F054D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нет ответа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9. Потребители электроэнергии подстанция</w:t>
      </w:r>
    </w:p>
    <w:p w:rsidR="00DB465D" w:rsidRPr="00DB465D" w:rsidRDefault="00DB465D" w:rsidP="001F054D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приливная станция</w:t>
      </w:r>
    </w:p>
    <w:p w:rsidR="00DB465D" w:rsidRPr="00DB465D" w:rsidRDefault="00DB465D" w:rsidP="001F054D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железнодорожная станция</w:t>
      </w:r>
    </w:p>
    <w:p w:rsidR="00DB465D" w:rsidRPr="00DB465D" w:rsidRDefault="00DB465D" w:rsidP="001F054D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космическая станция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10. Обязательные платежи семьи</w:t>
      </w:r>
    </w:p>
    <w:p w:rsidR="00DB465D" w:rsidRPr="00DB465D" w:rsidRDefault="00DB465D" w:rsidP="001F054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пенсия</w:t>
      </w:r>
    </w:p>
    <w:p w:rsidR="00DB465D" w:rsidRPr="00DB465D" w:rsidRDefault="00DB465D" w:rsidP="001F054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зарплата</w:t>
      </w:r>
    </w:p>
    <w:p w:rsidR="00DB465D" w:rsidRPr="00DB465D" w:rsidRDefault="00DB465D" w:rsidP="001F054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взнос за кооператив</w:t>
      </w:r>
    </w:p>
    <w:p w:rsidR="00DB465D" w:rsidRPr="00DB465D" w:rsidRDefault="00214A77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B465D" w:rsidRPr="00DB465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B465D" w:rsidRPr="00DB465D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465D" w:rsidRPr="00DB465D">
        <w:rPr>
          <w:rFonts w:ascii="Times New Roman" w:hAnsi="Times New Roman" w:cs="Times New Roman"/>
          <w:sz w:val="24"/>
          <w:szCs w:val="24"/>
        </w:rPr>
        <w:t>стипендия</w:t>
      </w:r>
    </w:p>
    <w:p w:rsidR="00DB465D" w:rsidRPr="00DB465D" w:rsidRDefault="00495E40" w:rsidP="001F054D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2" o:spid="_x0000_s1027" style="position:absolute;z-index:251661312;visibility:visible" from="238.05pt,461.7pt" to="238.05pt,4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" strokeweight="1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1" o:spid="_x0000_s1026" style="position:absolute;z-index:251660288;visibility:visible" from="238.05pt,461.7pt" to="238.05pt,4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" strokeweight="1.5pt"/>
        </w:pict>
      </w:r>
      <w:r w:rsidR="00DB465D" w:rsidRPr="00DB465D">
        <w:rPr>
          <w:rFonts w:ascii="Times New Roman" w:hAnsi="Times New Roman" w:cs="Times New Roman"/>
          <w:sz w:val="24"/>
          <w:szCs w:val="24"/>
        </w:rPr>
        <w:t>11. Простейшая форма предпринимательства</w:t>
      </w:r>
    </w:p>
    <w:p w:rsidR="00DB465D" w:rsidRPr="00DB465D" w:rsidRDefault="00DB465D" w:rsidP="001F054D">
      <w:pPr>
        <w:numPr>
          <w:ilvl w:val="0"/>
          <w:numId w:val="18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работа в страховом агентстве</w:t>
      </w:r>
    </w:p>
    <w:p w:rsidR="00DB465D" w:rsidRPr="00DB465D" w:rsidRDefault="00DB465D" w:rsidP="001F054D">
      <w:pPr>
        <w:numPr>
          <w:ilvl w:val="0"/>
          <w:numId w:val="18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робота в фирме</w:t>
      </w:r>
    </w:p>
    <w:p w:rsidR="00DB465D" w:rsidRPr="00DB465D" w:rsidRDefault="00DB465D" w:rsidP="001F054D">
      <w:pPr>
        <w:numPr>
          <w:ilvl w:val="0"/>
          <w:numId w:val="18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деятельность по пошиву изделий в мастерской</w:t>
      </w:r>
    </w:p>
    <w:p w:rsidR="00DB465D" w:rsidRPr="00DB465D" w:rsidRDefault="00DB465D" w:rsidP="001F054D">
      <w:pPr>
        <w:numPr>
          <w:ilvl w:val="0"/>
          <w:numId w:val="18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индивидуальный бизнес</w:t>
      </w:r>
    </w:p>
    <w:p w:rsidR="00DB465D" w:rsidRPr="00DB465D" w:rsidRDefault="00DB465D" w:rsidP="001F054D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12.Документ,  дающий право осуществление предпринимательской деятельности</w:t>
      </w:r>
    </w:p>
    <w:p w:rsidR="00DB465D" w:rsidRPr="00DB465D" w:rsidRDefault="00DB465D" w:rsidP="001F054D">
      <w:pPr>
        <w:numPr>
          <w:ilvl w:val="0"/>
          <w:numId w:val="19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рецензия</w:t>
      </w:r>
    </w:p>
    <w:p w:rsidR="00DB465D" w:rsidRPr="00DB465D" w:rsidRDefault="00DB465D" w:rsidP="001F054D">
      <w:pPr>
        <w:numPr>
          <w:ilvl w:val="0"/>
          <w:numId w:val="19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лицензия</w:t>
      </w:r>
    </w:p>
    <w:p w:rsidR="00DB465D" w:rsidRPr="00DB465D" w:rsidRDefault="00DB465D" w:rsidP="001F054D">
      <w:pPr>
        <w:numPr>
          <w:ilvl w:val="0"/>
          <w:numId w:val="19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аккредитация</w:t>
      </w:r>
    </w:p>
    <w:p w:rsidR="00DB465D" w:rsidRPr="00DB465D" w:rsidRDefault="00DB465D" w:rsidP="001F054D">
      <w:pPr>
        <w:numPr>
          <w:ilvl w:val="0"/>
          <w:numId w:val="19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аттестация</w:t>
      </w:r>
    </w:p>
    <w:p w:rsidR="00DB465D" w:rsidRPr="00DB465D" w:rsidRDefault="00DB465D" w:rsidP="001F054D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 xml:space="preserve">13. Ошибки,  совершаемые при выборе профессии, ведут </w:t>
      </w:r>
      <w:proofErr w:type="gramStart"/>
      <w:r w:rsidRPr="00DB465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B465D">
        <w:rPr>
          <w:rFonts w:ascii="Times New Roman" w:hAnsi="Times New Roman" w:cs="Times New Roman"/>
          <w:sz w:val="24"/>
          <w:szCs w:val="24"/>
        </w:rPr>
        <w:t>:</w:t>
      </w:r>
    </w:p>
    <w:p w:rsidR="00DB465D" w:rsidRPr="00DB465D" w:rsidRDefault="00DB465D" w:rsidP="001F054D">
      <w:pPr>
        <w:numPr>
          <w:ilvl w:val="0"/>
          <w:numId w:val="20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укреплению волевых качеств</w:t>
      </w:r>
    </w:p>
    <w:p w:rsidR="00DB465D" w:rsidRPr="00DB465D" w:rsidRDefault="00DB465D" w:rsidP="001F054D">
      <w:pPr>
        <w:numPr>
          <w:ilvl w:val="0"/>
          <w:numId w:val="20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к уверенности в своих силах и возможностях</w:t>
      </w:r>
    </w:p>
    <w:p w:rsidR="00DB465D" w:rsidRPr="00DB465D" w:rsidRDefault="00DB465D" w:rsidP="001F054D">
      <w:pPr>
        <w:numPr>
          <w:ilvl w:val="0"/>
          <w:numId w:val="20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стремлению творить</w:t>
      </w:r>
    </w:p>
    <w:p w:rsidR="00DB465D" w:rsidRPr="00DB465D" w:rsidRDefault="00DB465D" w:rsidP="001F054D">
      <w:pPr>
        <w:numPr>
          <w:ilvl w:val="0"/>
          <w:numId w:val="20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невозможности самореализации</w:t>
      </w:r>
    </w:p>
    <w:p w:rsidR="00DB465D" w:rsidRPr="00DB465D" w:rsidRDefault="00DB465D" w:rsidP="001F054D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14. Словесное описание профессии</w:t>
      </w:r>
    </w:p>
    <w:p w:rsidR="00DB465D" w:rsidRPr="00DB465D" w:rsidRDefault="00DB465D" w:rsidP="001F054D">
      <w:pPr>
        <w:numPr>
          <w:ilvl w:val="0"/>
          <w:numId w:val="21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профессиональная диаграмма</w:t>
      </w:r>
    </w:p>
    <w:p w:rsidR="00DB465D" w:rsidRPr="00DB465D" w:rsidRDefault="00DB465D" w:rsidP="001F054D">
      <w:pPr>
        <w:numPr>
          <w:ilvl w:val="0"/>
          <w:numId w:val="21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B465D">
        <w:rPr>
          <w:rFonts w:ascii="Times New Roman" w:hAnsi="Times New Roman" w:cs="Times New Roman"/>
          <w:sz w:val="24"/>
          <w:szCs w:val="24"/>
        </w:rPr>
        <w:t>профессиграмма</w:t>
      </w:r>
      <w:proofErr w:type="spellEnd"/>
    </w:p>
    <w:p w:rsidR="00DB465D" w:rsidRPr="00DB465D" w:rsidRDefault="00DB465D" w:rsidP="001F054D">
      <w:pPr>
        <w:numPr>
          <w:ilvl w:val="0"/>
          <w:numId w:val="21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B465D">
        <w:rPr>
          <w:rFonts w:ascii="Times New Roman" w:hAnsi="Times New Roman" w:cs="Times New Roman"/>
          <w:sz w:val="24"/>
          <w:szCs w:val="24"/>
        </w:rPr>
        <w:t>профессиография</w:t>
      </w:r>
      <w:proofErr w:type="spellEnd"/>
    </w:p>
    <w:p w:rsidR="00DB465D" w:rsidRPr="00DB465D" w:rsidRDefault="00DB465D" w:rsidP="001F054D">
      <w:pPr>
        <w:numPr>
          <w:ilvl w:val="0"/>
          <w:numId w:val="21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гистограмма профессии</w:t>
      </w:r>
    </w:p>
    <w:p w:rsidR="00DB465D" w:rsidRPr="00DB465D" w:rsidRDefault="00DB465D" w:rsidP="001F054D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15. Основная цель предпринимательства</w:t>
      </w:r>
    </w:p>
    <w:p w:rsidR="00DB465D" w:rsidRPr="00DB465D" w:rsidRDefault="00DB465D" w:rsidP="001F054D">
      <w:pPr>
        <w:numPr>
          <w:ilvl w:val="0"/>
          <w:numId w:val="22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выпуск минимального количества продукции</w:t>
      </w:r>
    </w:p>
    <w:p w:rsidR="00DB465D" w:rsidRPr="00DB465D" w:rsidRDefault="00DB465D" w:rsidP="001F054D">
      <w:pPr>
        <w:numPr>
          <w:ilvl w:val="0"/>
          <w:numId w:val="22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получение высокой зарплаты</w:t>
      </w:r>
    </w:p>
    <w:p w:rsidR="00DB465D" w:rsidRPr="00DB465D" w:rsidRDefault="00DB465D" w:rsidP="001F054D">
      <w:pPr>
        <w:numPr>
          <w:ilvl w:val="0"/>
          <w:numId w:val="22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получение прибыли</w:t>
      </w:r>
    </w:p>
    <w:p w:rsidR="00DB465D" w:rsidRPr="00DB465D" w:rsidRDefault="00DB465D" w:rsidP="001F054D">
      <w:pPr>
        <w:numPr>
          <w:ilvl w:val="0"/>
          <w:numId w:val="22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постоянный подъем цен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16. Элементы рубанка:</w:t>
      </w:r>
    </w:p>
    <w:p w:rsidR="00DB465D" w:rsidRPr="00DB465D" w:rsidRDefault="00DB465D" w:rsidP="001F054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дно</w:t>
      </w:r>
    </w:p>
    <w:p w:rsidR="00DB465D" w:rsidRPr="00DB465D" w:rsidRDefault="00DB465D" w:rsidP="001F054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зуб</w:t>
      </w:r>
    </w:p>
    <w:p w:rsidR="00DB465D" w:rsidRPr="00DB465D" w:rsidRDefault="00DB465D" w:rsidP="001F054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клин</w:t>
      </w:r>
    </w:p>
    <w:p w:rsidR="00DB465D" w:rsidRPr="00DB465D" w:rsidRDefault="00DB465D" w:rsidP="001F054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стопор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17. Цены при рыночной экономике:</w:t>
      </w:r>
    </w:p>
    <w:p w:rsidR="00DB465D" w:rsidRPr="00DB465D" w:rsidRDefault="00DB465D" w:rsidP="001F054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стабильно низкие</w:t>
      </w:r>
    </w:p>
    <w:p w:rsidR="00DB465D" w:rsidRPr="00DB465D" w:rsidRDefault="00DB465D" w:rsidP="001F054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устраивают продавцов</w:t>
      </w:r>
    </w:p>
    <w:p w:rsidR="00DB465D" w:rsidRPr="00DB465D" w:rsidRDefault="00DB465D" w:rsidP="001F054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руководит ими администрация</w:t>
      </w:r>
    </w:p>
    <w:p w:rsidR="00DB465D" w:rsidRPr="00DB465D" w:rsidRDefault="00DB465D" w:rsidP="001F054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 xml:space="preserve">меняются в зависимости от спроса и предложения  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18. Часть токарного станка и обработка древесины:</w:t>
      </w:r>
    </w:p>
    <w:p w:rsidR="00DB465D" w:rsidRPr="00DB465D" w:rsidRDefault="00DB465D" w:rsidP="001F054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lastRenderedPageBreak/>
        <w:t>держатель</w:t>
      </w:r>
    </w:p>
    <w:p w:rsidR="00DB465D" w:rsidRPr="00DB465D" w:rsidRDefault="00DB465D" w:rsidP="001F054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кулачковый механизм</w:t>
      </w:r>
    </w:p>
    <w:p w:rsidR="00DB465D" w:rsidRPr="00DB465D" w:rsidRDefault="00DB465D" w:rsidP="001F054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шпиндель</w:t>
      </w:r>
    </w:p>
    <w:p w:rsidR="00DB465D" w:rsidRPr="00DB465D" w:rsidRDefault="00DB465D" w:rsidP="001F054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резцедержатель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19. Технологическая машина – это:</w:t>
      </w:r>
    </w:p>
    <w:p w:rsidR="00DB465D" w:rsidRPr="00DB465D" w:rsidRDefault="00214A77" w:rsidP="001F05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1)</w:t>
      </w:r>
      <w:r w:rsidR="00DB465D" w:rsidRPr="00DB465D">
        <w:rPr>
          <w:rFonts w:ascii="Times New Roman" w:hAnsi="Times New Roman" w:cs="Times New Roman"/>
          <w:sz w:val="24"/>
          <w:szCs w:val="24"/>
        </w:rPr>
        <w:t>автомобиль</w:t>
      </w:r>
    </w:p>
    <w:p w:rsidR="00DB465D" w:rsidRPr="00DB465D" w:rsidRDefault="00214A77" w:rsidP="001F054D">
      <w:pPr>
        <w:spacing w:after="0" w:line="240" w:lineRule="auto"/>
        <w:ind w:left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2)</w:t>
      </w:r>
      <w:r w:rsidR="00DB465D" w:rsidRPr="00DB465D">
        <w:rPr>
          <w:rFonts w:ascii="Times New Roman" w:hAnsi="Times New Roman" w:cs="Times New Roman"/>
          <w:sz w:val="24"/>
          <w:szCs w:val="24"/>
        </w:rPr>
        <w:t>трактор</w:t>
      </w:r>
    </w:p>
    <w:p w:rsidR="00DB465D" w:rsidRPr="00DB465D" w:rsidRDefault="00214A77" w:rsidP="001F054D">
      <w:pPr>
        <w:spacing w:after="0" w:line="240" w:lineRule="auto"/>
        <w:ind w:left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3)</w:t>
      </w:r>
      <w:r w:rsidR="00DB465D" w:rsidRPr="00DB465D">
        <w:rPr>
          <w:rFonts w:ascii="Times New Roman" w:hAnsi="Times New Roman" w:cs="Times New Roman"/>
          <w:sz w:val="24"/>
          <w:szCs w:val="24"/>
        </w:rPr>
        <w:t>станок</w:t>
      </w:r>
    </w:p>
    <w:p w:rsidR="00DB465D" w:rsidRPr="00DB465D" w:rsidRDefault="00214A77" w:rsidP="001F054D">
      <w:pPr>
        <w:spacing w:after="0" w:line="240" w:lineRule="auto"/>
        <w:ind w:left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4)</w:t>
      </w:r>
      <w:r w:rsidR="00DB465D" w:rsidRPr="00DB465D">
        <w:rPr>
          <w:rFonts w:ascii="Times New Roman" w:hAnsi="Times New Roman" w:cs="Times New Roman"/>
          <w:sz w:val="24"/>
          <w:szCs w:val="24"/>
        </w:rPr>
        <w:t>самолет</w:t>
      </w:r>
    </w:p>
    <w:p w:rsidR="00DB465D" w:rsidRPr="00DB465D" w:rsidRDefault="00DB465D" w:rsidP="001F054D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20. Приспособление для нарезания внутренней резьбы</w:t>
      </w:r>
    </w:p>
    <w:p w:rsidR="00DB465D" w:rsidRPr="00DB465D" w:rsidRDefault="00DB465D" w:rsidP="001F054D">
      <w:pPr>
        <w:numPr>
          <w:ilvl w:val="0"/>
          <w:numId w:val="27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плашка</w:t>
      </w:r>
    </w:p>
    <w:p w:rsidR="00DB465D" w:rsidRPr="00DB465D" w:rsidRDefault="00DB465D" w:rsidP="001F054D">
      <w:pPr>
        <w:numPr>
          <w:ilvl w:val="0"/>
          <w:numId w:val="27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вороток</w:t>
      </w:r>
    </w:p>
    <w:p w:rsidR="00DB465D" w:rsidRPr="00DB465D" w:rsidRDefault="00DB465D" w:rsidP="001F054D">
      <w:pPr>
        <w:numPr>
          <w:ilvl w:val="0"/>
          <w:numId w:val="27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рукоятка</w:t>
      </w:r>
    </w:p>
    <w:p w:rsidR="00DB465D" w:rsidRPr="00DB465D" w:rsidRDefault="00DB465D" w:rsidP="001F054D">
      <w:pPr>
        <w:numPr>
          <w:ilvl w:val="0"/>
          <w:numId w:val="27"/>
        </w:num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65D">
        <w:rPr>
          <w:rFonts w:ascii="Times New Roman" w:hAnsi="Times New Roman" w:cs="Times New Roman"/>
          <w:sz w:val="24"/>
          <w:szCs w:val="24"/>
        </w:rPr>
        <w:t>консоль</w:t>
      </w:r>
    </w:p>
    <w:p w:rsidR="00DB465D" w:rsidRPr="00DB465D" w:rsidRDefault="00DB465D" w:rsidP="001F05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465D" w:rsidRPr="00DB465D" w:rsidRDefault="00DB465D" w:rsidP="009B6CA7">
      <w:pPr>
        <w:pStyle w:val="a3"/>
      </w:pPr>
      <w:r w:rsidRPr="00DB465D">
        <w:t xml:space="preserve">        </w:t>
      </w:r>
    </w:p>
    <w:p w:rsidR="00214A77" w:rsidRPr="000A4749" w:rsidRDefault="00214A77" w:rsidP="00214A77">
      <w:pPr>
        <w:rPr>
          <w:b/>
          <w:color w:val="4BACC6"/>
          <w:szCs w:val="20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 – один балл за каждый  правильный ответ.</w:t>
      </w:r>
    </w:p>
    <w:p w:rsidR="00214A77" w:rsidRDefault="00214A77" w:rsidP="00214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знаний:</w:t>
      </w:r>
      <w:r>
        <w:rPr>
          <w:rFonts w:ascii="Times New Roman" w:hAnsi="Times New Roman" w:cs="Times New Roman"/>
          <w:sz w:val="24"/>
          <w:szCs w:val="24"/>
        </w:rPr>
        <w:t xml:space="preserve">   проценты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оценка</w:t>
      </w:r>
    </w:p>
    <w:p w:rsidR="00214A77" w:rsidRDefault="00214A77" w:rsidP="00214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80-100 %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5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отл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p w:rsidR="00214A77" w:rsidRDefault="00214A77" w:rsidP="00214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60-80 %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4 (хор.)</w:t>
      </w:r>
    </w:p>
    <w:p w:rsidR="00214A77" w:rsidRDefault="00214A77" w:rsidP="00214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40-60 %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3 (уд.)</w:t>
      </w:r>
    </w:p>
    <w:p w:rsidR="00214A77" w:rsidRDefault="00214A77" w:rsidP="00214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20-40 %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2 (неуд.)</w:t>
      </w:r>
    </w:p>
    <w:p w:rsidR="00214A77" w:rsidRDefault="00214A77" w:rsidP="00214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A77" w:rsidRDefault="00214A77" w:rsidP="00214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A77" w:rsidRPr="00214A77" w:rsidRDefault="00214A77" w:rsidP="00214A77">
      <w:pPr>
        <w:rPr>
          <w:rFonts w:ascii="Times New Roman" w:hAnsi="Times New Roman" w:cs="Times New Roman"/>
          <w:szCs w:val="20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</w:t>
      </w:r>
      <w:r w:rsidRPr="00C85A0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Pr="00C85A0F">
        <w:rPr>
          <w:rFonts w:ascii="Times New Roman" w:hAnsi="Times New Roman" w:cs="Times New Roman"/>
          <w:b/>
          <w:sz w:val="24"/>
          <w:szCs w:val="24"/>
        </w:rPr>
        <w:t>источник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214A7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214A77">
        <w:rPr>
          <w:color w:val="000000" w:themeColor="text1"/>
        </w:rPr>
        <w:t xml:space="preserve">  </w:t>
      </w:r>
      <w:hyperlink r:id="rId5" w:history="1">
        <w:r w:rsidRPr="00214A77">
          <w:rPr>
            <w:rStyle w:val="a5"/>
            <w:color w:val="000000" w:themeColor="text1"/>
            <w:lang w:val="en-US"/>
          </w:rPr>
          <w:t>http</w:t>
        </w:r>
        <w:r w:rsidRPr="00214A77">
          <w:rPr>
            <w:rStyle w:val="a5"/>
            <w:color w:val="000000" w:themeColor="text1"/>
          </w:rPr>
          <w:t>://</w:t>
        </w:r>
        <w:proofErr w:type="spellStart"/>
        <w:r w:rsidRPr="00214A77">
          <w:rPr>
            <w:rStyle w:val="a5"/>
            <w:color w:val="000000" w:themeColor="text1"/>
            <w:lang w:val="en-US"/>
          </w:rPr>
          <w:t>tehnologiya</w:t>
        </w:r>
        <w:proofErr w:type="spellEnd"/>
        <w:r w:rsidRPr="00214A77">
          <w:rPr>
            <w:rStyle w:val="a5"/>
            <w:color w:val="000000" w:themeColor="text1"/>
          </w:rPr>
          <w:t>.</w:t>
        </w:r>
        <w:proofErr w:type="spellStart"/>
        <w:r w:rsidRPr="00214A77">
          <w:rPr>
            <w:rStyle w:val="a5"/>
            <w:color w:val="000000" w:themeColor="text1"/>
            <w:lang w:val="en-US"/>
          </w:rPr>
          <w:t>narod</w:t>
        </w:r>
        <w:proofErr w:type="spellEnd"/>
        <w:r w:rsidRPr="00214A77">
          <w:rPr>
            <w:rStyle w:val="a5"/>
            <w:color w:val="000000" w:themeColor="text1"/>
          </w:rPr>
          <w:t>.</w:t>
        </w:r>
        <w:proofErr w:type="spellStart"/>
        <w:r w:rsidRPr="00214A77">
          <w:rPr>
            <w:rStyle w:val="a5"/>
            <w:color w:val="000000" w:themeColor="text1"/>
            <w:lang w:val="en-US"/>
          </w:rPr>
          <w:t>ru</w:t>
        </w:r>
        <w:proofErr w:type="spellEnd"/>
      </w:hyperlink>
      <w:r w:rsidRPr="00512EC2">
        <w:t xml:space="preserve">  </w:t>
      </w:r>
      <w:r w:rsidRPr="00512EC2">
        <w:rPr>
          <w:color w:val="4BACC6"/>
        </w:rPr>
        <w:t xml:space="preserve"> </w:t>
      </w:r>
      <w:r w:rsidRPr="00214A77">
        <w:rPr>
          <w:rFonts w:ascii="Times New Roman" w:hAnsi="Times New Roman" w:cs="Times New Roman"/>
          <w:szCs w:val="20"/>
        </w:rPr>
        <w:t>Сайты ресурсов по технологии.</w:t>
      </w:r>
    </w:p>
    <w:p w:rsidR="00214A77" w:rsidRDefault="00214A77" w:rsidP="00214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A77" w:rsidRDefault="00214A77" w:rsidP="00214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A77" w:rsidRPr="00C85A0F" w:rsidRDefault="00214A77" w:rsidP="00214A77">
      <w:pPr>
        <w:rPr>
          <w:rFonts w:ascii="Times New Roman" w:hAnsi="Times New Roman" w:cs="Times New Roman"/>
          <w:sz w:val="24"/>
          <w:szCs w:val="24"/>
        </w:rPr>
      </w:pPr>
      <w:r w:rsidRPr="000A4749">
        <w:rPr>
          <w:rFonts w:ascii="Times New Roman" w:hAnsi="Times New Roman" w:cs="Times New Roman"/>
          <w:i/>
          <w:sz w:val="24"/>
          <w:szCs w:val="24"/>
          <w:lang w:val="tt-RU"/>
        </w:rPr>
        <w:t>Примечание</w:t>
      </w:r>
      <w:r w:rsidRPr="00C85A0F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  <w:r w:rsidRPr="00C85A0F">
        <w:rPr>
          <w:rFonts w:ascii="Times New Roman" w:hAnsi="Times New Roman" w:cs="Times New Roman"/>
          <w:sz w:val="24"/>
          <w:szCs w:val="24"/>
        </w:rPr>
        <w:t xml:space="preserve">Данная форма промежуточной аттестации предполагает выявление уровня </w:t>
      </w:r>
      <w:proofErr w:type="spellStart"/>
      <w:r w:rsidRPr="00C85A0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A0F">
        <w:rPr>
          <w:rFonts w:ascii="Times New Roman" w:hAnsi="Times New Roman" w:cs="Times New Roman"/>
          <w:sz w:val="24"/>
          <w:szCs w:val="24"/>
        </w:rPr>
        <w:t xml:space="preserve"> знаний, умений, навыков учащихся и</w:t>
      </w:r>
      <w:r w:rsidR="001F054D">
        <w:rPr>
          <w:rFonts w:ascii="Times New Roman" w:hAnsi="Times New Roman" w:cs="Times New Roman"/>
          <w:sz w:val="24"/>
          <w:szCs w:val="24"/>
        </w:rPr>
        <w:t xml:space="preserve"> включает все разделы за курс </w:t>
      </w:r>
      <w:r w:rsidR="001F054D">
        <w:rPr>
          <w:rFonts w:ascii="Times New Roman" w:hAnsi="Times New Roman" w:cs="Times New Roman"/>
          <w:sz w:val="24"/>
          <w:szCs w:val="24"/>
          <w:lang w:val="tt-RU"/>
        </w:rPr>
        <w:t xml:space="preserve">8 </w:t>
      </w:r>
      <w:r w:rsidRPr="00C85A0F">
        <w:rPr>
          <w:rFonts w:ascii="Times New Roman" w:hAnsi="Times New Roman" w:cs="Times New Roman"/>
          <w:sz w:val="24"/>
          <w:szCs w:val="24"/>
        </w:rPr>
        <w:t xml:space="preserve">класса. </w:t>
      </w:r>
    </w:p>
    <w:p w:rsidR="00170AA7" w:rsidRPr="00DB465D" w:rsidRDefault="00170AA7" w:rsidP="009B6CA7">
      <w:pPr>
        <w:pStyle w:val="a3"/>
      </w:pPr>
    </w:p>
    <w:sectPr w:rsidR="00170AA7" w:rsidRPr="00DB465D" w:rsidSect="00170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CA5"/>
    <w:multiLevelType w:val="hybridMultilevel"/>
    <w:tmpl w:val="91B2F7BA"/>
    <w:lvl w:ilvl="0" w:tplc="D1DC897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E0B22"/>
    <w:multiLevelType w:val="hybridMultilevel"/>
    <w:tmpl w:val="67C2DB22"/>
    <w:lvl w:ilvl="0" w:tplc="FFA405F2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F6A1F"/>
    <w:multiLevelType w:val="hybridMultilevel"/>
    <w:tmpl w:val="927E8FEA"/>
    <w:lvl w:ilvl="0" w:tplc="6B10BC7C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511D87"/>
    <w:multiLevelType w:val="hybridMultilevel"/>
    <w:tmpl w:val="E5CC7FE2"/>
    <w:lvl w:ilvl="0" w:tplc="E472A7DA">
      <w:start w:val="1"/>
      <w:numFmt w:val="decimal"/>
      <w:lvlText w:val="%1)"/>
      <w:lvlJc w:val="left"/>
      <w:pPr>
        <w:tabs>
          <w:tab w:val="num" w:pos="2100"/>
        </w:tabs>
        <w:ind w:left="21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576404"/>
    <w:multiLevelType w:val="hybridMultilevel"/>
    <w:tmpl w:val="F5DEEEE6"/>
    <w:lvl w:ilvl="0" w:tplc="119A7DF8">
      <w:start w:val="1"/>
      <w:numFmt w:val="decimal"/>
      <w:lvlText w:val="%1)"/>
      <w:lvlJc w:val="left"/>
      <w:pPr>
        <w:tabs>
          <w:tab w:val="num" w:pos="2280"/>
        </w:tabs>
        <w:ind w:left="22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5D3D91"/>
    <w:multiLevelType w:val="hybridMultilevel"/>
    <w:tmpl w:val="4816FB14"/>
    <w:lvl w:ilvl="0" w:tplc="E3864D06">
      <w:start w:val="1"/>
      <w:numFmt w:val="decimal"/>
      <w:lvlText w:val="%1)"/>
      <w:lvlJc w:val="left"/>
      <w:pPr>
        <w:tabs>
          <w:tab w:val="num" w:pos="2580"/>
        </w:tabs>
        <w:ind w:left="25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B4102C"/>
    <w:multiLevelType w:val="hybridMultilevel"/>
    <w:tmpl w:val="4FB06152"/>
    <w:lvl w:ilvl="0" w:tplc="2AFA18F2">
      <w:start w:val="1"/>
      <w:numFmt w:val="decimal"/>
      <w:lvlText w:val="%1)"/>
      <w:lvlJc w:val="left"/>
      <w:pPr>
        <w:tabs>
          <w:tab w:val="num" w:pos="2100"/>
        </w:tabs>
        <w:ind w:left="21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521ED4"/>
    <w:multiLevelType w:val="hybridMultilevel"/>
    <w:tmpl w:val="B886955C"/>
    <w:lvl w:ilvl="0" w:tplc="B67C3A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373C2A"/>
    <w:multiLevelType w:val="hybridMultilevel"/>
    <w:tmpl w:val="08666FB6"/>
    <w:lvl w:ilvl="0" w:tplc="C7E64D1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CD4EA0"/>
    <w:multiLevelType w:val="hybridMultilevel"/>
    <w:tmpl w:val="81983E02"/>
    <w:lvl w:ilvl="0" w:tplc="F0ACB198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AA04CE"/>
    <w:multiLevelType w:val="hybridMultilevel"/>
    <w:tmpl w:val="3642F890"/>
    <w:lvl w:ilvl="0" w:tplc="16842672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CA4976"/>
    <w:multiLevelType w:val="hybridMultilevel"/>
    <w:tmpl w:val="F75C4642"/>
    <w:lvl w:ilvl="0" w:tplc="63A2DE0C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62301B"/>
    <w:multiLevelType w:val="hybridMultilevel"/>
    <w:tmpl w:val="28AA7C50"/>
    <w:lvl w:ilvl="0" w:tplc="75C4791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790D9B"/>
    <w:multiLevelType w:val="hybridMultilevel"/>
    <w:tmpl w:val="3BAA38E2"/>
    <w:lvl w:ilvl="0" w:tplc="FE220B42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76013F"/>
    <w:multiLevelType w:val="hybridMultilevel"/>
    <w:tmpl w:val="2FC88BAC"/>
    <w:lvl w:ilvl="0" w:tplc="46F8E9AC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3D5690"/>
    <w:multiLevelType w:val="hybridMultilevel"/>
    <w:tmpl w:val="A3742836"/>
    <w:lvl w:ilvl="0" w:tplc="E5F0D9F2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4C019B"/>
    <w:multiLevelType w:val="hybridMultilevel"/>
    <w:tmpl w:val="81983E02"/>
    <w:lvl w:ilvl="0" w:tplc="F0ACB198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0F53C1"/>
    <w:multiLevelType w:val="hybridMultilevel"/>
    <w:tmpl w:val="F22ABA62"/>
    <w:lvl w:ilvl="0" w:tplc="90904D04">
      <w:start w:val="1"/>
      <w:numFmt w:val="decimal"/>
      <w:lvlText w:val="%1)"/>
      <w:lvlJc w:val="left"/>
      <w:pPr>
        <w:tabs>
          <w:tab w:val="num" w:pos="2460"/>
        </w:tabs>
        <w:ind w:left="24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3247D7"/>
    <w:multiLevelType w:val="hybridMultilevel"/>
    <w:tmpl w:val="3642F890"/>
    <w:lvl w:ilvl="0" w:tplc="16842672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96038C"/>
    <w:multiLevelType w:val="hybridMultilevel"/>
    <w:tmpl w:val="EC96EC6A"/>
    <w:lvl w:ilvl="0" w:tplc="F49CBA7E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AD127E"/>
    <w:multiLevelType w:val="hybridMultilevel"/>
    <w:tmpl w:val="5F28FA9A"/>
    <w:lvl w:ilvl="0" w:tplc="F50A037E">
      <w:start w:val="1"/>
      <w:numFmt w:val="decimal"/>
      <w:lvlText w:val="%1)"/>
      <w:lvlJc w:val="left"/>
      <w:pPr>
        <w:tabs>
          <w:tab w:val="num" w:pos="2100"/>
        </w:tabs>
        <w:ind w:left="21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323B49"/>
    <w:multiLevelType w:val="hybridMultilevel"/>
    <w:tmpl w:val="FA20273C"/>
    <w:lvl w:ilvl="0" w:tplc="364434C0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741598"/>
    <w:multiLevelType w:val="hybridMultilevel"/>
    <w:tmpl w:val="8BD83DE6"/>
    <w:lvl w:ilvl="0" w:tplc="F0187FC8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D1288C"/>
    <w:multiLevelType w:val="hybridMultilevel"/>
    <w:tmpl w:val="1C4AC88A"/>
    <w:lvl w:ilvl="0" w:tplc="51CC5BAA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7C201F"/>
    <w:multiLevelType w:val="hybridMultilevel"/>
    <w:tmpl w:val="FAD43478"/>
    <w:lvl w:ilvl="0" w:tplc="26D04226">
      <w:start w:val="1"/>
      <w:numFmt w:val="decimal"/>
      <w:lvlText w:val="%1)"/>
      <w:lvlJc w:val="left"/>
      <w:pPr>
        <w:tabs>
          <w:tab w:val="num" w:pos="1860"/>
        </w:tabs>
        <w:ind w:left="1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EC1507"/>
    <w:multiLevelType w:val="hybridMultilevel"/>
    <w:tmpl w:val="8460FD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A67F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7B78CC"/>
    <w:multiLevelType w:val="hybridMultilevel"/>
    <w:tmpl w:val="0BA078B4"/>
    <w:lvl w:ilvl="0" w:tplc="968263E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E3D"/>
    <w:rsid w:val="000536C2"/>
    <w:rsid w:val="00170AA7"/>
    <w:rsid w:val="001F054D"/>
    <w:rsid w:val="00214A77"/>
    <w:rsid w:val="00495E40"/>
    <w:rsid w:val="006450BD"/>
    <w:rsid w:val="006C433E"/>
    <w:rsid w:val="0070784E"/>
    <w:rsid w:val="007A6CE3"/>
    <w:rsid w:val="00927E3D"/>
    <w:rsid w:val="009B6CA7"/>
    <w:rsid w:val="00DB4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6C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Hyperlink"/>
    <w:basedOn w:val="a0"/>
    <w:uiPriority w:val="99"/>
    <w:unhideWhenUsed/>
    <w:rsid w:val="00214A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ehnologiya.naro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Новомелькенская СОШ</cp:lastModifiedBy>
  <cp:revision>3</cp:revision>
  <cp:lastPrinted>2014-06-17T08:43:00Z</cp:lastPrinted>
  <dcterms:created xsi:type="dcterms:W3CDTF">2014-06-17T06:05:00Z</dcterms:created>
  <dcterms:modified xsi:type="dcterms:W3CDTF">2014-06-17T08:51:00Z</dcterms:modified>
</cp:coreProperties>
</file>